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2" w:rsidRDefault="00135DF2" w:rsidP="0031712A">
      <w:pPr>
        <w:spacing w:after="1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35DF2" w:rsidRDefault="00135DF2" w:rsidP="00135DF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2 </w:t>
      </w:r>
    </w:p>
    <w:p w:rsidR="00135DF2" w:rsidRDefault="00135DF2" w:rsidP="00135DF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F2" w:rsidRDefault="00135DF2" w:rsidP="00135DF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72CD">
        <w:rPr>
          <w:rFonts w:ascii="Times New Roman" w:hAnsi="Times New Roman" w:cs="Times New Roman"/>
          <w:b/>
          <w:sz w:val="24"/>
          <w:szCs w:val="24"/>
        </w:rPr>
        <w:t>АТТЕСТАЦИОНН</w:t>
      </w:r>
      <w:bookmarkEnd w:id="0"/>
      <w:r w:rsidRPr="005572CD">
        <w:rPr>
          <w:rFonts w:ascii="Times New Roman" w:hAnsi="Times New Roman" w:cs="Times New Roman"/>
          <w:b/>
          <w:sz w:val="24"/>
          <w:szCs w:val="24"/>
        </w:rPr>
        <w:t xml:space="preserve">ЫЙ ЛИСТ </w:t>
      </w:r>
    </w:p>
    <w:p w:rsidR="00135DF2" w:rsidRPr="005572CD" w:rsidRDefault="00135DF2" w:rsidP="00135DF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p w:rsidR="00135DF2" w:rsidRDefault="00135DF2" w:rsidP="00135DF2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135DF2" w:rsidRPr="005572CD" w:rsidRDefault="00135DF2" w:rsidP="00135DF2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</w:t>
      </w:r>
    </w:p>
    <w:p w:rsidR="00135DF2" w:rsidRDefault="00135DF2" w:rsidP="00135DF2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135DF2" w:rsidRDefault="00135DF2" w:rsidP="00135DF2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72CD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35DF2" w:rsidRDefault="00135DF2" w:rsidP="00135DF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144 </w:t>
      </w:r>
      <w:r w:rsidRPr="005572C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5DF2" w:rsidRDefault="00135DF2" w:rsidP="00135DF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135DF2" w:rsidRDefault="00135DF2" w:rsidP="00135DF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тудент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</w:t>
      </w:r>
      <w:proofErr w:type="gramEnd"/>
      <w:r w:rsidRPr="005572C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DF2" w:rsidRPr="005572CD" w:rsidRDefault="00135DF2" w:rsidP="00135DF2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135DF2" w:rsidRPr="002821A6" w:rsidRDefault="00135DF2" w:rsidP="00135DF2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559"/>
        <w:gridCol w:w="1418"/>
        <w:gridCol w:w="1417"/>
        <w:gridCol w:w="1701"/>
      </w:tblGrid>
      <w:tr w:rsidR="00135DF2" w:rsidRPr="001130C5" w:rsidTr="00BF77F1">
        <w:trPr>
          <w:trHeight w:val="570"/>
        </w:trPr>
        <w:tc>
          <w:tcPr>
            <w:tcW w:w="567" w:type="dxa"/>
            <w:vMerge w:val="restart"/>
            <w:vAlign w:val="center"/>
          </w:tcPr>
          <w:p w:rsidR="00135DF2" w:rsidRPr="00E44AA4" w:rsidRDefault="00135DF2" w:rsidP="00BF77F1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п\п</w:t>
            </w:r>
          </w:p>
        </w:tc>
        <w:tc>
          <w:tcPr>
            <w:tcW w:w="3828" w:type="dxa"/>
            <w:vMerge w:val="restart"/>
            <w:vAlign w:val="center"/>
          </w:tcPr>
          <w:p w:rsidR="00135DF2" w:rsidRPr="001130C5" w:rsidRDefault="00135DF2" w:rsidP="00BF77F1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2977" w:type="dxa"/>
            <w:gridSpan w:val="2"/>
            <w:vAlign w:val="center"/>
          </w:tcPr>
          <w:p w:rsidR="00135DF2" w:rsidRPr="0093419B" w:rsidRDefault="00135DF2" w:rsidP="00BF77F1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118" w:type="dxa"/>
            <w:gridSpan w:val="2"/>
            <w:vAlign w:val="center"/>
          </w:tcPr>
          <w:p w:rsidR="00135DF2" w:rsidRPr="0093419B" w:rsidRDefault="00135DF2" w:rsidP="00BF77F1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135DF2" w:rsidRPr="005D49D1" w:rsidRDefault="00135DF2" w:rsidP="00BF77F1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>сформированы (+), не сформированы (-)</w:t>
            </w:r>
          </w:p>
        </w:tc>
      </w:tr>
      <w:tr w:rsidR="00135DF2" w:rsidRPr="001130C5" w:rsidTr="00BF77F1">
        <w:trPr>
          <w:trHeight w:val="70"/>
        </w:trPr>
        <w:tc>
          <w:tcPr>
            <w:tcW w:w="567" w:type="dxa"/>
            <w:vMerge/>
            <w:vAlign w:val="center"/>
          </w:tcPr>
          <w:p w:rsidR="00135DF2" w:rsidRPr="00E44AA4" w:rsidRDefault="00135DF2" w:rsidP="00BF77F1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8" w:type="dxa"/>
            <w:vMerge/>
            <w:vAlign w:val="center"/>
          </w:tcPr>
          <w:p w:rsidR="00135DF2" w:rsidRPr="001130C5" w:rsidRDefault="00135DF2" w:rsidP="00BF77F1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35DF2" w:rsidRPr="005D49D1" w:rsidRDefault="00135DF2" w:rsidP="00BF77F1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418" w:type="dxa"/>
            <w:vAlign w:val="center"/>
          </w:tcPr>
          <w:p w:rsidR="00135DF2" w:rsidRPr="005D49D1" w:rsidRDefault="00135DF2" w:rsidP="00BF77F1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ОК</w:t>
            </w:r>
          </w:p>
        </w:tc>
        <w:tc>
          <w:tcPr>
            <w:tcW w:w="1417" w:type="dxa"/>
            <w:vAlign w:val="center"/>
          </w:tcPr>
          <w:p w:rsidR="00135DF2" w:rsidRPr="005D49D1" w:rsidRDefault="00135DF2" w:rsidP="00BF77F1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701" w:type="dxa"/>
            <w:vAlign w:val="center"/>
          </w:tcPr>
          <w:p w:rsidR="00135DF2" w:rsidRPr="005D49D1" w:rsidRDefault="00135DF2" w:rsidP="00BF77F1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ОК</w:t>
            </w:r>
          </w:p>
        </w:tc>
      </w:tr>
      <w:tr w:rsidR="00135DF2" w:rsidRPr="00E44AA4" w:rsidTr="00BF77F1">
        <w:trPr>
          <w:trHeight w:val="1364"/>
        </w:trPr>
        <w:tc>
          <w:tcPr>
            <w:tcW w:w="567" w:type="dxa"/>
            <w:vAlign w:val="center"/>
          </w:tcPr>
          <w:p w:rsidR="00135DF2" w:rsidRPr="00E44AA4" w:rsidRDefault="00135DF2" w:rsidP="00BF77F1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135DF2" w:rsidRPr="001130C5" w:rsidRDefault="00135DF2" w:rsidP="00BF77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Анализ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и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работы по осуществлению экспертизы ценности документов с использованием законодательных актов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. С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и оформл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ов </w:t>
            </w:r>
            <w:r w:rsidRPr="004336F6">
              <w:rPr>
                <w:rFonts w:ascii="Times New Roman" w:hAnsi="Times New Roman"/>
                <w:color w:val="181818"/>
                <w:sz w:val="24"/>
                <w:szCs w:val="24"/>
              </w:rPr>
              <w:t>для проведения экспертизы их ценности</w:t>
            </w:r>
          </w:p>
        </w:tc>
        <w:tc>
          <w:tcPr>
            <w:tcW w:w="1559" w:type="dxa"/>
            <w:vAlign w:val="center"/>
          </w:tcPr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>9</w:t>
            </w:r>
            <w:r w:rsidRPr="001D2F5C">
              <w:rPr>
                <w:rFonts w:ascii="Times New Roman" w:hAnsi="Times New Roman" w:cs="Times New Roman"/>
              </w:rPr>
              <w:t xml:space="preserve"> </w:t>
            </w:r>
          </w:p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1D2F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35DF2" w:rsidRPr="004B09FB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35DF2" w:rsidRPr="004B09FB" w:rsidRDefault="00135DF2" w:rsidP="00BF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1 - 9</w:t>
            </w:r>
          </w:p>
          <w:p w:rsidR="00135DF2" w:rsidRPr="004B09FB" w:rsidRDefault="00135DF2" w:rsidP="00BF77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35DF2" w:rsidRPr="005D49D1" w:rsidRDefault="00135DF2" w:rsidP="00BF77F1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135DF2" w:rsidRPr="005D49D1" w:rsidRDefault="00135DF2" w:rsidP="00BF77F1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135DF2" w:rsidRPr="00E44AA4" w:rsidTr="00BF77F1">
        <w:trPr>
          <w:trHeight w:val="859"/>
        </w:trPr>
        <w:tc>
          <w:tcPr>
            <w:tcW w:w="567" w:type="dxa"/>
            <w:vAlign w:val="center"/>
          </w:tcPr>
          <w:p w:rsidR="00135DF2" w:rsidRPr="00E44AA4" w:rsidRDefault="00135DF2" w:rsidP="00BF77F1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135DF2" w:rsidRPr="004336F6" w:rsidRDefault="00135DF2" w:rsidP="00B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 технологии, программного обеспечения и формата для создания и обработки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и 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с помощью современных компьютерных информационных технологий</w:t>
            </w:r>
          </w:p>
          <w:p w:rsidR="00135DF2" w:rsidRPr="001D2F5C" w:rsidRDefault="00135DF2" w:rsidP="00BF77F1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1D2F5C">
              <w:rPr>
                <w:rFonts w:ascii="Times New Roman" w:hAnsi="Times New Roman" w:cs="Times New Roman"/>
              </w:rPr>
              <w:t>,2</w:t>
            </w:r>
          </w:p>
          <w:p w:rsidR="00135DF2" w:rsidRPr="001D2F5C" w:rsidRDefault="00135DF2" w:rsidP="00BF77F1">
            <w:pPr>
              <w:spacing w:after="18"/>
              <w:ind w:left="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DF2" w:rsidRDefault="00135DF2" w:rsidP="00B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</w:t>
            </w:r>
          </w:p>
          <w:p w:rsidR="00135DF2" w:rsidRPr="004B09FB" w:rsidRDefault="00135DF2" w:rsidP="00BF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135DF2" w:rsidRPr="00E44AA4" w:rsidTr="00BF77F1">
        <w:trPr>
          <w:trHeight w:val="859"/>
        </w:trPr>
        <w:tc>
          <w:tcPr>
            <w:tcW w:w="567" w:type="dxa"/>
            <w:vAlign w:val="center"/>
          </w:tcPr>
          <w:p w:rsidR="00135DF2" w:rsidRPr="00E44AA4" w:rsidRDefault="00135DF2" w:rsidP="00BF77F1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135DF2" w:rsidRPr="004336F6" w:rsidRDefault="00135DF2" w:rsidP="00B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 размещения документов в архивохранилище и технология приема-передачи документов на хранение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архива </w:t>
            </w:r>
          </w:p>
          <w:p w:rsidR="00135DF2" w:rsidRPr="001130C5" w:rsidRDefault="00135DF2" w:rsidP="00BF77F1">
            <w:pPr>
              <w:numPr>
                <w:ilvl w:val="0"/>
                <w:numId w:val="1"/>
              </w:numPr>
              <w:spacing w:after="0" w:line="240" w:lineRule="auto"/>
              <w:ind w:left="6" w:hanging="360"/>
              <w:jc w:val="both"/>
            </w:pPr>
          </w:p>
        </w:tc>
        <w:tc>
          <w:tcPr>
            <w:tcW w:w="1559" w:type="dxa"/>
            <w:vAlign w:val="center"/>
          </w:tcPr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F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</w:t>
            </w:r>
          </w:p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1D2F5C">
              <w:rPr>
                <w:rFonts w:ascii="Times New Roman" w:hAnsi="Times New Roman" w:cs="Times New Roman"/>
              </w:rPr>
              <w:t>.4</w:t>
            </w:r>
          </w:p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  <w:p w:rsidR="00135DF2" w:rsidRPr="004B09FB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35DF2" w:rsidRDefault="00135DF2" w:rsidP="00B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</w:t>
            </w:r>
          </w:p>
          <w:p w:rsidR="00135DF2" w:rsidRPr="004B09FB" w:rsidRDefault="00135DF2" w:rsidP="00BF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135DF2" w:rsidRPr="00E44AA4" w:rsidTr="00BF77F1">
        <w:trPr>
          <w:trHeight w:val="859"/>
        </w:trPr>
        <w:tc>
          <w:tcPr>
            <w:tcW w:w="567" w:type="dxa"/>
            <w:vAlign w:val="center"/>
          </w:tcPr>
          <w:p w:rsidR="00135DF2" w:rsidRDefault="00135DF2" w:rsidP="00BF77F1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135DF2" w:rsidRPr="004336F6" w:rsidRDefault="00135DF2" w:rsidP="00B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роанализировать основные требования к работе по использованию архивных документов</w:t>
            </w:r>
          </w:p>
          <w:p w:rsidR="00135DF2" w:rsidRDefault="00135DF2" w:rsidP="00B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5DF2" w:rsidRPr="001D2F5C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2.6</w:t>
            </w:r>
          </w:p>
        </w:tc>
        <w:tc>
          <w:tcPr>
            <w:tcW w:w="1418" w:type="dxa"/>
            <w:vAlign w:val="center"/>
          </w:tcPr>
          <w:p w:rsidR="00135DF2" w:rsidRDefault="00135DF2" w:rsidP="00B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</w:t>
            </w:r>
          </w:p>
          <w:p w:rsidR="00135DF2" w:rsidRPr="00386828" w:rsidRDefault="00135DF2" w:rsidP="00BF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135DF2" w:rsidRPr="00E44AA4" w:rsidTr="00BF77F1">
        <w:trPr>
          <w:trHeight w:val="859"/>
        </w:trPr>
        <w:tc>
          <w:tcPr>
            <w:tcW w:w="567" w:type="dxa"/>
            <w:vAlign w:val="center"/>
          </w:tcPr>
          <w:p w:rsidR="00135DF2" w:rsidRDefault="00135DF2" w:rsidP="00BF77F1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135DF2" w:rsidRDefault="00135DF2" w:rsidP="00BF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 xml:space="preserve"> с персоналом архива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336F6">
              <w:rPr>
                <w:rFonts w:ascii="Times New Roman" w:hAnsi="Times New Roman"/>
                <w:sz w:val="24"/>
                <w:szCs w:val="24"/>
              </w:rPr>
              <w:t>архивный маркетинг</w:t>
            </w:r>
          </w:p>
        </w:tc>
        <w:tc>
          <w:tcPr>
            <w:tcW w:w="1559" w:type="dxa"/>
            <w:vAlign w:val="center"/>
          </w:tcPr>
          <w:p w:rsidR="00135DF2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2.6</w:t>
            </w:r>
          </w:p>
          <w:p w:rsidR="00135DF2" w:rsidRPr="001D2F5C" w:rsidRDefault="00135DF2" w:rsidP="00BF77F1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2.7</w:t>
            </w:r>
          </w:p>
        </w:tc>
        <w:tc>
          <w:tcPr>
            <w:tcW w:w="1418" w:type="dxa"/>
            <w:vAlign w:val="center"/>
          </w:tcPr>
          <w:p w:rsidR="00135DF2" w:rsidRDefault="00135DF2" w:rsidP="00B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</w:t>
            </w:r>
          </w:p>
          <w:p w:rsidR="00135DF2" w:rsidRPr="00386828" w:rsidRDefault="00135DF2" w:rsidP="00BF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135DF2" w:rsidRPr="005D49D1" w:rsidRDefault="00135DF2" w:rsidP="00BF77F1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135DF2" w:rsidRDefault="00135DF2" w:rsidP="00135DF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135DF2" w:rsidRDefault="00135DF2" w:rsidP="00135DF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135DF2" w:rsidRDefault="00135DF2" w:rsidP="00135DF2">
      <w:pPr>
        <w:pStyle w:val="a3"/>
        <w:tabs>
          <w:tab w:val="left" w:pos="-567"/>
        </w:tabs>
        <w:spacing w:after="0" w:line="240" w:lineRule="auto"/>
        <w:ind w:left="-284"/>
        <w:rPr>
          <w:sz w:val="20"/>
          <w:szCs w:val="20"/>
        </w:rPr>
      </w:pPr>
      <w:r w:rsidRPr="009476B1">
        <w:rPr>
          <w:sz w:val="24"/>
          <w:szCs w:val="24"/>
        </w:rPr>
        <w:t xml:space="preserve">Руководитель практики 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рганизации:</w:t>
      </w:r>
      <w:r>
        <w:rPr>
          <w:b/>
          <w:sz w:val="23"/>
        </w:rPr>
        <w:t>__________________________________________________________________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35DF2" w:rsidRDefault="00135DF2" w:rsidP="00135DF2">
      <w:pPr>
        <w:pStyle w:val="a3"/>
        <w:tabs>
          <w:tab w:val="left" w:pos="-567"/>
        </w:tabs>
        <w:spacing w:after="0" w:line="240" w:lineRule="auto"/>
        <w:ind w:left="142" w:hanging="426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135DF2" w:rsidRPr="00F002BC" w:rsidRDefault="00135DF2" w:rsidP="00135DF2">
      <w:pPr>
        <w:pStyle w:val="a3"/>
        <w:spacing w:after="0" w:line="240" w:lineRule="auto"/>
        <w:ind w:left="-284"/>
        <w:rPr>
          <w:sz w:val="20"/>
          <w:szCs w:val="20"/>
        </w:rPr>
      </w:pPr>
      <w:r>
        <w:rPr>
          <w:b/>
          <w:sz w:val="23"/>
        </w:rPr>
        <w:t>_____________________________________________________</w:t>
      </w:r>
      <w:r>
        <w:rPr>
          <w:sz w:val="24"/>
        </w:rPr>
        <w:t>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</w:p>
    <w:p w:rsidR="00135DF2" w:rsidRDefault="00135DF2" w:rsidP="00135DF2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5DF2" w:rsidRDefault="00135DF2" w:rsidP="00135DF2">
      <w:pPr>
        <w:tabs>
          <w:tab w:val="left" w:pos="3578"/>
          <w:tab w:val="left" w:pos="4358"/>
        </w:tabs>
        <w:spacing w:after="0" w:line="240" w:lineRule="auto"/>
        <w:ind w:left="-284"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5DF2" w:rsidRPr="00D84361" w:rsidRDefault="00135DF2" w:rsidP="00135DF2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5DF2" w:rsidRDefault="00135DF2" w:rsidP="00135DF2">
      <w:pPr>
        <w:tabs>
          <w:tab w:val="left" w:pos="3578"/>
          <w:tab w:val="left" w:pos="4358"/>
        </w:tabs>
        <w:spacing w:after="0" w:line="240" w:lineRule="auto"/>
        <w:ind w:left="-284" w:right="565"/>
        <w:rPr>
          <w:rFonts w:ascii="Times New Roman" w:hAnsi="Times New Roman" w:cs="Times New Roman"/>
          <w:sz w:val="18"/>
          <w:szCs w:val="18"/>
        </w:rPr>
      </w:pPr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35DF2" w:rsidRDefault="00135DF2" w:rsidP="00135DF2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35DF2" w:rsidRPr="00341625" w:rsidRDefault="00135DF2" w:rsidP="00135DF2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135DF2" w:rsidRDefault="00135DF2" w:rsidP="00135DF2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tabs>
          <w:tab w:val="left" w:pos="9781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практики от техникума:_____________________________________________________________________ </w:t>
      </w:r>
    </w:p>
    <w:p w:rsidR="00135DF2" w:rsidRDefault="00135DF2" w:rsidP="00135DF2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135DF2" w:rsidRDefault="00135DF2" w:rsidP="00135DF2">
      <w:pPr>
        <w:spacing w:after="0" w:line="240" w:lineRule="auto"/>
        <w:ind w:left="-426" w:right="-1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35DF2" w:rsidRDefault="00135DF2" w:rsidP="00135DF2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135DF2" w:rsidRDefault="00135DF2" w:rsidP="00135DF2">
      <w:pPr>
        <w:spacing w:after="0" w:line="240" w:lineRule="auto"/>
        <w:ind w:left="-284"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35DF2" w:rsidRPr="00D84361" w:rsidRDefault="00135DF2" w:rsidP="00135DF2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5DF2" w:rsidRDefault="00135DF2" w:rsidP="00135DF2">
      <w:pPr>
        <w:spacing w:after="0" w:line="240" w:lineRule="auto"/>
        <w:ind w:left="-284"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135DF2" w:rsidRDefault="00135DF2" w:rsidP="00135DF2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DF2" w:rsidRDefault="00135DF2" w:rsidP="00135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35DF2" w:rsidSect="0031712A">
      <w:pgSz w:w="11906" w:h="16838"/>
      <w:pgMar w:top="709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4B" w:rsidRDefault="00127B4B">
      <w:pPr>
        <w:spacing w:after="0" w:line="240" w:lineRule="auto"/>
      </w:pPr>
      <w:r>
        <w:separator/>
      </w:r>
    </w:p>
  </w:endnote>
  <w:endnote w:type="continuationSeparator" w:id="0">
    <w:p w:rsidR="00127B4B" w:rsidRDefault="0012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4B" w:rsidRDefault="00127B4B">
      <w:pPr>
        <w:spacing w:after="0" w:line="240" w:lineRule="auto"/>
      </w:pPr>
      <w:r>
        <w:separator/>
      </w:r>
    </w:p>
  </w:footnote>
  <w:footnote w:type="continuationSeparator" w:id="0">
    <w:p w:rsidR="00127B4B" w:rsidRDefault="0012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2"/>
    <w:rsid w:val="00127B4B"/>
    <w:rsid w:val="00135DF2"/>
    <w:rsid w:val="00302FEC"/>
    <w:rsid w:val="003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2023-03-21T04:35:00Z</dcterms:created>
  <dcterms:modified xsi:type="dcterms:W3CDTF">2023-03-21T04:35:00Z</dcterms:modified>
</cp:coreProperties>
</file>